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68125B03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 w:rsidR="00377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285EC95E" w:rsidR="00D30CB4" w:rsidRPr="00D53119" w:rsidRDefault="00D30CB4" w:rsidP="00D53119">
      <w:pPr>
        <w:spacing w:after="0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9C1ADA" w:rsidRPr="009C1ADA">
        <w:rPr>
          <w:rFonts w:ascii="Times New Roman" w:hAnsi="Times New Roman"/>
          <w:sz w:val="24"/>
          <w:szCs w:val="24"/>
        </w:rPr>
        <w:t xml:space="preserve"> </w:t>
      </w:r>
      <w:r w:rsidR="002C2DBC">
        <w:rPr>
          <w:rFonts w:ascii="Times New Roman" w:eastAsiaTheme="minorHAnsi" w:hAnsi="Times New Roman"/>
          <w:sz w:val="24"/>
          <w:szCs w:val="24"/>
        </w:rPr>
        <w:t>Капитальный ремонт механической части Гидрогенератора №4</w:t>
      </w:r>
      <w:r w:rsidR="00450D1E">
        <w:rPr>
          <w:rFonts w:ascii="Times New Roman" w:eastAsiaTheme="minorHAnsi" w:hAnsi="Times New Roman"/>
          <w:sz w:val="24"/>
          <w:szCs w:val="24"/>
        </w:rPr>
        <w:t>.</w:t>
      </w:r>
    </w:p>
    <w:p w14:paraId="237F0C9A" w14:textId="23D5D9D8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452DF0">
        <w:rPr>
          <w:rFonts w:ascii="Times New Roman" w:hAnsi="Times New Roman"/>
          <w:sz w:val="24"/>
          <w:szCs w:val="24"/>
        </w:rPr>
        <w:t>668 388,23</w:t>
      </w:r>
      <w:r w:rsidR="00450D1E">
        <w:rPr>
          <w:rFonts w:ascii="Times New Roman" w:hAnsi="Times New Roman"/>
          <w:sz w:val="24"/>
          <w:szCs w:val="24"/>
        </w:rPr>
        <w:t xml:space="preserve"> </w:t>
      </w:r>
      <w:r w:rsidR="000C715C">
        <w:rPr>
          <w:rFonts w:ascii="Times New Roman" w:hAnsi="Times New Roman"/>
          <w:sz w:val="24"/>
          <w:szCs w:val="24"/>
        </w:rPr>
        <w:t>(</w:t>
      </w:r>
      <w:r w:rsidR="002C2DBC">
        <w:rPr>
          <w:rFonts w:ascii="Times New Roman" w:hAnsi="Times New Roman"/>
          <w:sz w:val="24"/>
          <w:szCs w:val="24"/>
        </w:rPr>
        <w:t xml:space="preserve">шестьсот </w:t>
      </w:r>
      <w:r w:rsidR="00452DF0">
        <w:rPr>
          <w:rFonts w:ascii="Times New Roman" w:hAnsi="Times New Roman"/>
          <w:sz w:val="24"/>
          <w:szCs w:val="24"/>
        </w:rPr>
        <w:t xml:space="preserve">шестьдесят восемь тысяч триста восемьдесят восемь сомони, 23 </w:t>
      </w:r>
      <w:proofErr w:type="spellStart"/>
      <w:r w:rsidR="00452DF0">
        <w:rPr>
          <w:rFonts w:ascii="Times New Roman" w:hAnsi="Times New Roman"/>
          <w:sz w:val="24"/>
          <w:szCs w:val="24"/>
        </w:rPr>
        <w:t>дирама</w:t>
      </w:r>
      <w:proofErr w:type="spellEnd"/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9646819" w14:textId="367E7DAE" w:rsidR="002C2DBC" w:rsidRDefault="002C2DBC" w:rsidP="002C2DB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37D5">
        <w:rPr>
          <w:rFonts w:ascii="Times New Roman" w:hAnsi="Times New Roman"/>
          <w:b/>
          <w:sz w:val="24"/>
        </w:rPr>
        <w:t xml:space="preserve">Техническое задание по </w:t>
      </w:r>
      <w:r w:rsidRPr="00B137D5">
        <w:rPr>
          <w:rFonts w:ascii="Times New Roman" w:hAnsi="Times New Roman"/>
          <w:b/>
          <w:sz w:val="24"/>
          <w:szCs w:val="24"/>
        </w:rPr>
        <w:t>капитальн</w:t>
      </w:r>
      <w:r>
        <w:rPr>
          <w:rFonts w:ascii="Times New Roman" w:hAnsi="Times New Roman"/>
          <w:b/>
          <w:sz w:val="24"/>
          <w:szCs w:val="24"/>
        </w:rPr>
        <w:t>ому</w:t>
      </w:r>
      <w:r w:rsidRPr="00B137D5">
        <w:rPr>
          <w:rFonts w:ascii="Times New Roman" w:hAnsi="Times New Roman"/>
          <w:b/>
          <w:sz w:val="24"/>
          <w:szCs w:val="24"/>
        </w:rPr>
        <w:t xml:space="preserve"> ремонт</w:t>
      </w:r>
      <w:r>
        <w:rPr>
          <w:rFonts w:ascii="Times New Roman" w:hAnsi="Times New Roman"/>
          <w:b/>
          <w:sz w:val="24"/>
          <w:szCs w:val="24"/>
        </w:rPr>
        <w:t>у</w:t>
      </w:r>
      <w:r w:rsidRPr="00B137D5">
        <w:rPr>
          <w:rFonts w:ascii="Times New Roman" w:hAnsi="Times New Roman"/>
          <w:b/>
          <w:sz w:val="24"/>
          <w:szCs w:val="24"/>
        </w:rPr>
        <w:t xml:space="preserve"> механической части</w:t>
      </w:r>
    </w:p>
    <w:p w14:paraId="75CB85C3" w14:textId="5E12F46E" w:rsidR="002C2DBC" w:rsidRDefault="002C2DBC" w:rsidP="002C2DBC">
      <w:pPr>
        <w:pStyle w:val="a7"/>
        <w:tabs>
          <w:tab w:val="left" w:pos="709"/>
        </w:tabs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</w:t>
      </w:r>
      <w:r w:rsidRPr="00B137D5">
        <w:rPr>
          <w:rFonts w:ascii="Times New Roman" w:hAnsi="Times New Roman"/>
          <w:b/>
          <w:sz w:val="24"/>
          <w:szCs w:val="24"/>
        </w:rPr>
        <w:t xml:space="preserve">идрогенератора </w:t>
      </w:r>
      <w:r w:rsidRPr="00B137D5">
        <w:rPr>
          <w:rFonts w:ascii="Times New Roman" w:hAnsi="Times New Roman"/>
          <w:b/>
          <w:sz w:val="24"/>
        </w:rPr>
        <w:t>№</w:t>
      </w:r>
      <w:r>
        <w:rPr>
          <w:rFonts w:ascii="Times New Roman" w:hAnsi="Times New Roman"/>
          <w:b/>
          <w:sz w:val="24"/>
        </w:rPr>
        <w:t>4</w:t>
      </w:r>
    </w:p>
    <w:p w14:paraId="6ECB0AAC" w14:textId="1BD787B9" w:rsidR="00D30CB4" w:rsidRDefault="00D30CB4" w:rsidP="002C2DB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</w:t>
      </w:r>
      <w:r>
        <w:rPr>
          <w:rFonts w:ascii="Times New Roman" w:hAnsi="Times New Roman"/>
          <w:sz w:val="24"/>
          <w:szCs w:val="24"/>
        </w:rPr>
        <w:lastRenderedPageBreak/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62C62711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7F8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377F8C">
        <w:rPr>
          <w:rFonts w:ascii="Times New Roman" w:hAnsi="Times New Roman"/>
          <w:sz w:val="24"/>
          <w:szCs w:val="24"/>
        </w:rPr>
        <w:t>подрядчика</w:t>
      </w:r>
      <w:r w:rsidR="00377F8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4B68581" w:rsidR="00D30CB4" w:rsidRDefault="00D30CB4" w:rsidP="00E65F1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5F15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65F15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072EB2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097584E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923628E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D88C098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25178D0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340D6E3" w14:textId="0F2D67AB" w:rsidR="00450D1E" w:rsidRDefault="00450D1E" w:rsidP="00450D1E">
      <w:pPr>
        <w:tabs>
          <w:tab w:val="left" w:pos="25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№1</w:t>
      </w:r>
    </w:p>
    <w:p w14:paraId="01BC12C8" w14:textId="77777777" w:rsidR="002212B1" w:rsidRPr="003A662B" w:rsidRDefault="002212B1" w:rsidP="002212B1">
      <w:pPr>
        <w:spacing w:after="0" w:line="240" w:lineRule="auto"/>
        <w:ind w:right="-284"/>
        <w:rPr>
          <w:rFonts w:ascii="Times New Roman" w:hAnsi="Times New Roman"/>
          <w:b/>
          <w:sz w:val="26"/>
          <w:szCs w:val="26"/>
        </w:rPr>
      </w:pPr>
      <w:r w:rsidRPr="003A662B"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Pr="003A662B">
        <w:rPr>
          <w:rFonts w:ascii="Times New Roman" w:eastAsiaTheme="minorHAnsi" w:hAnsi="Times New Roman"/>
          <w:b/>
          <w:sz w:val="24"/>
          <w:szCs w:val="24"/>
        </w:rPr>
        <w:t>Капитальный ремонт механической части Гидрогенератора №4</w:t>
      </w:r>
      <w:r w:rsidRPr="003A662B">
        <w:rPr>
          <w:rFonts w:ascii="Times New Roman" w:hAnsi="Times New Roman"/>
          <w:b/>
          <w:sz w:val="24"/>
          <w:szCs w:val="24"/>
        </w:rPr>
        <w:t>)</w:t>
      </w:r>
    </w:p>
    <w:p w14:paraId="272941F9" w14:textId="77777777" w:rsidR="002212B1" w:rsidRDefault="002212B1" w:rsidP="002212B1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24.10.2022г.</w:t>
      </w:r>
    </w:p>
    <w:p w14:paraId="2CF83B0F" w14:textId="1EFA994D" w:rsidR="00450D1E" w:rsidRDefault="002212B1" w:rsidP="002212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26.12.2022г.</w:t>
      </w:r>
    </w:p>
    <w:p w14:paraId="0ED7D29A" w14:textId="77777777" w:rsidR="002212B1" w:rsidRPr="002212B1" w:rsidRDefault="002212B1" w:rsidP="002212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"/>
        <w:gridCol w:w="4111"/>
        <w:gridCol w:w="1701"/>
        <w:gridCol w:w="1560"/>
        <w:gridCol w:w="1842"/>
      </w:tblGrid>
      <w:tr w:rsidR="002212B1" w:rsidRPr="006708C6" w14:paraId="314B4ED9" w14:textId="77777777" w:rsidTr="002212B1">
        <w:trPr>
          <w:trHeight w:val="756"/>
        </w:trPr>
        <w:tc>
          <w:tcPr>
            <w:tcW w:w="992" w:type="dxa"/>
            <w:gridSpan w:val="2"/>
            <w:vMerge w:val="restart"/>
            <w:shd w:val="clear" w:color="auto" w:fill="BFBFBF"/>
            <w:vAlign w:val="center"/>
          </w:tcPr>
          <w:p w14:paraId="453A4443" w14:textId="77777777" w:rsidR="002212B1" w:rsidRPr="006708C6" w:rsidRDefault="002212B1" w:rsidP="00444724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75988E4" w14:textId="77777777" w:rsidR="002212B1" w:rsidRPr="006708C6" w:rsidRDefault="002212B1" w:rsidP="00444724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  <w:vMerge w:val="restart"/>
            <w:shd w:val="clear" w:color="auto" w:fill="BFBFBF"/>
            <w:vAlign w:val="center"/>
          </w:tcPr>
          <w:p w14:paraId="70E588C3" w14:textId="77777777" w:rsidR="002212B1" w:rsidRPr="006708C6" w:rsidRDefault="002212B1" w:rsidP="00444724">
            <w:pPr>
              <w:pStyle w:val="ConsNonformat"/>
              <w:widowControl/>
              <w:ind w:left="-142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103" w:type="dxa"/>
            <w:gridSpan w:val="3"/>
            <w:shd w:val="clear" w:color="auto" w:fill="BFBFBF"/>
          </w:tcPr>
          <w:p w14:paraId="30BC9D4C" w14:textId="77777777" w:rsidR="002212B1" w:rsidRPr="006708C6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14:paraId="4EEB3B35" w14:textId="77777777" w:rsidR="002212B1" w:rsidRPr="006708C6" w:rsidRDefault="002212B1" w:rsidP="0044472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2212B1" w:rsidRPr="006708C6" w14:paraId="174B1F60" w14:textId="77777777" w:rsidTr="002212B1">
        <w:tc>
          <w:tcPr>
            <w:tcW w:w="992" w:type="dxa"/>
            <w:gridSpan w:val="2"/>
            <w:vMerge/>
            <w:shd w:val="clear" w:color="auto" w:fill="BFBFBF"/>
          </w:tcPr>
          <w:p w14:paraId="311CB892" w14:textId="77777777" w:rsidR="002212B1" w:rsidRPr="006708C6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BFBFBF"/>
            <w:vAlign w:val="center"/>
          </w:tcPr>
          <w:p w14:paraId="35E1756F" w14:textId="77777777" w:rsidR="002212B1" w:rsidRPr="006708C6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/>
            <w:vAlign w:val="center"/>
          </w:tcPr>
          <w:p w14:paraId="2562E63D" w14:textId="77777777" w:rsidR="002212B1" w:rsidRPr="006708C6" w:rsidRDefault="002212B1" w:rsidP="00444724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60" w:type="dxa"/>
            <w:shd w:val="clear" w:color="auto" w:fill="BFBFBF"/>
          </w:tcPr>
          <w:p w14:paraId="5E276D80" w14:textId="77777777" w:rsidR="002212B1" w:rsidRPr="006708C6" w:rsidRDefault="002212B1" w:rsidP="00444724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842" w:type="dxa"/>
            <w:shd w:val="clear" w:color="auto" w:fill="BFBFBF"/>
          </w:tcPr>
          <w:p w14:paraId="29A0C24F" w14:textId="77777777" w:rsidR="002212B1" w:rsidRPr="006708C6" w:rsidRDefault="002212B1" w:rsidP="00444724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2212B1" w:rsidRPr="006708C6" w14:paraId="735878B5" w14:textId="77777777" w:rsidTr="002212B1">
        <w:tc>
          <w:tcPr>
            <w:tcW w:w="992" w:type="dxa"/>
            <w:gridSpan w:val="2"/>
            <w:shd w:val="clear" w:color="auto" w:fill="BFBFBF"/>
          </w:tcPr>
          <w:p w14:paraId="37FF7513" w14:textId="77777777" w:rsidR="002212B1" w:rsidRPr="00E10578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BFBFBF"/>
            <w:vAlign w:val="center"/>
          </w:tcPr>
          <w:p w14:paraId="5E3B3384" w14:textId="77777777" w:rsidR="002212B1" w:rsidRPr="00E10578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20343216" w14:textId="77777777" w:rsidR="002212B1" w:rsidRPr="00E10578" w:rsidRDefault="002212B1" w:rsidP="00444724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BFBFBF"/>
          </w:tcPr>
          <w:p w14:paraId="0D723563" w14:textId="77777777" w:rsidR="002212B1" w:rsidRPr="00E10578" w:rsidRDefault="002212B1" w:rsidP="00444724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BFBFBF"/>
          </w:tcPr>
          <w:p w14:paraId="7176BDB3" w14:textId="77777777" w:rsidR="002212B1" w:rsidRPr="00E10578" w:rsidRDefault="002212B1" w:rsidP="00444724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212B1" w:rsidRPr="006708C6" w14:paraId="521D3569" w14:textId="77777777" w:rsidTr="002212B1">
        <w:trPr>
          <w:trHeight w:val="549"/>
        </w:trPr>
        <w:tc>
          <w:tcPr>
            <w:tcW w:w="10206" w:type="dxa"/>
            <w:gridSpan w:val="6"/>
            <w:shd w:val="clear" w:color="auto" w:fill="auto"/>
            <w:vAlign w:val="center"/>
          </w:tcPr>
          <w:p w14:paraId="241B9B30" w14:textId="77777777" w:rsidR="002212B1" w:rsidRPr="00546520" w:rsidRDefault="002212B1" w:rsidP="004447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46520">
              <w:rPr>
                <w:rFonts w:ascii="Times New Roman" w:hAnsi="Times New Roman"/>
                <w:b/>
                <w:sz w:val="24"/>
              </w:rPr>
              <w:t>Верхнего генераторного подшипника</w:t>
            </w:r>
          </w:p>
        </w:tc>
      </w:tr>
      <w:tr w:rsidR="002212B1" w:rsidRPr="006708C6" w14:paraId="790C3D2F" w14:textId="77777777" w:rsidTr="00452021">
        <w:tc>
          <w:tcPr>
            <w:tcW w:w="567" w:type="dxa"/>
            <w:shd w:val="clear" w:color="auto" w:fill="auto"/>
          </w:tcPr>
          <w:p w14:paraId="4596E718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492C576A" w14:textId="77777777" w:rsidR="002212B1" w:rsidRPr="00FB3353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дефектных</w:t>
            </w: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элементов, устранение дефектов, очистка от наносов, подъем и закрепление выгородки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4522533A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50DFAA1E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2F8E16C5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3419E4FC" w14:textId="77777777" w:rsidTr="00452021">
        <w:tc>
          <w:tcPr>
            <w:tcW w:w="567" w:type="dxa"/>
            <w:shd w:val="clear" w:color="auto" w:fill="auto"/>
          </w:tcPr>
          <w:p w14:paraId="65942810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7FD1CE8B" w14:textId="77777777" w:rsidR="002212B1" w:rsidRPr="00FC11BF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1701" w:type="dxa"/>
            <w:shd w:val="clear" w:color="auto" w:fill="auto"/>
          </w:tcPr>
          <w:p w14:paraId="2EED9771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6BD7A7EF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4B526C84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6CCDAFE5" w14:textId="77777777" w:rsidTr="00452021">
        <w:tc>
          <w:tcPr>
            <w:tcW w:w="567" w:type="dxa"/>
            <w:shd w:val="clear" w:color="auto" w:fill="auto"/>
          </w:tcPr>
          <w:p w14:paraId="60727A00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22BF45C4" w14:textId="77777777" w:rsidR="002212B1" w:rsidRPr="007158E8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подшипника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1EE43C08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34DFD1DA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098274F6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47BA8704" w14:textId="77777777" w:rsidTr="00452021">
        <w:tc>
          <w:tcPr>
            <w:tcW w:w="567" w:type="dxa"/>
            <w:shd w:val="clear" w:color="auto" w:fill="auto"/>
          </w:tcPr>
          <w:p w14:paraId="29E1DCAE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58DBB5AF" w14:textId="77777777" w:rsidR="002212B1" w:rsidRPr="00C4271E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7FD5D66F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499054B0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410DC139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2CF23A32" w14:textId="77777777" w:rsidTr="00452021">
        <w:tc>
          <w:tcPr>
            <w:tcW w:w="567" w:type="dxa"/>
            <w:shd w:val="clear" w:color="auto" w:fill="auto"/>
          </w:tcPr>
          <w:p w14:paraId="59DA8017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2E70D1D1" w14:textId="77777777" w:rsidR="002212B1" w:rsidRPr="00FC11BF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подшипника к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ротора главного генератора при помощи мост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вого крана с целью: проверки линии вала, концентричности обода ротора до или после ремонта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392E0223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3514CFEF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7A79C7C8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57CDE4B6" w14:textId="77777777" w:rsidTr="002212B1">
        <w:trPr>
          <w:trHeight w:val="525"/>
        </w:trPr>
        <w:tc>
          <w:tcPr>
            <w:tcW w:w="10206" w:type="dxa"/>
            <w:gridSpan w:val="6"/>
            <w:shd w:val="clear" w:color="auto" w:fill="auto"/>
            <w:vAlign w:val="center"/>
          </w:tcPr>
          <w:p w14:paraId="63AF5146" w14:textId="77777777" w:rsidR="002212B1" w:rsidRPr="00546520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4652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Подпятник.</w:t>
            </w:r>
          </w:p>
        </w:tc>
      </w:tr>
      <w:tr w:rsidR="002212B1" w:rsidRPr="006708C6" w14:paraId="7E9BAFC0" w14:textId="77777777" w:rsidTr="00452021">
        <w:tc>
          <w:tcPr>
            <w:tcW w:w="567" w:type="dxa"/>
            <w:shd w:val="clear" w:color="auto" w:fill="auto"/>
          </w:tcPr>
          <w:p w14:paraId="10CC04BE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7DDEB2B4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подпятник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637AA0BE" w14:textId="77777777" w:rsidR="002212B1" w:rsidRPr="006708C6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727594E1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23DD5F3F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696701A0" w14:textId="77777777" w:rsidTr="00452021">
        <w:tc>
          <w:tcPr>
            <w:tcW w:w="567" w:type="dxa"/>
            <w:shd w:val="clear" w:color="auto" w:fill="auto"/>
          </w:tcPr>
          <w:p w14:paraId="35B25DF9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16CBF1A7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9023F21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563C95F3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6D51779F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6FA11F8A" w14:textId="77777777" w:rsidTr="00452021">
        <w:trPr>
          <w:trHeight w:val="1006"/>
        </w:trPr>
        <w:tc>
          <w:tcPr>
            <w:tcW w:w="567" w:type="dxa"/>
            <w:shd w:val="clear" w:color="auto" w:fill="auto"/>
          </w:tcPr>
          <w:p w14:paraId="2FB64280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7E21E723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комплекта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75AD2438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0E5377F3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332D65A4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49B50A61" w14:textId="77777777" w:rsidTr="00452021">
        <w:trPr>
          <w:trHeight w:val="1262"/>
        </w:trPr>
        <w:tc>
          <w:tcPr>
            <w:tcW w:w="567" w:type="dxa"/>
            <w:shd w:val="clear" w:color="auto" w:fill="auto"/>
          </w:tcPr>
          <w:p w14:paraId="1343DE9B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2DBFA252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восстановление контактов, прокладка трассы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термоконтроля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ванне подпятника, корпусу подпятника до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клемной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коробки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BC2FE9B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72AE397A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20DFEDDD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1CC02679" w14:textId="77777777" w:rsidTr="002212B1">
        <w:tc>
          <w:tcPr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415C15F0" w14:textId="77777777" w:rsidR="002212B1" w:rsidRPr="006708C6" w:rsidRDefault="002212B1" w:rsidP="00444724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04C264D8" w14:textId="77777777" w:rsidR="002212B1" w:rsidRPr="006708C6" w:rsidRDefault="002212B1" w:rsidP="00444724">
            <w:pPr>
              <w:spacing w:after="0" w:line="240" w:lineRule="auto"/>
              <w:ind w:left="-142" w:right="-1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536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30A35EFA" w14:textId="77777777" w:rsidR="002212B1" w:rsidRPr="00513674" w:rsidRDefault="002212B1" w:rsidP="0044472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103" w:type="dxa"/>
            <w:gridSpan w:val="3"/>
            <w:shd w:val="clear" w:color="auto" w:fill="BFBFBF" w:themeFill="background1" w:themeFillShade="BF"/>
            <w:vAlign w:val="center"/>
          </w:tcPr>
          <w:p w14:paraId="067F729E" w14:textId="77777777" w:rsidR="002212B1" w:rsidRPr="006708C6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14:paraId="625CCA0C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2212B1" w:rsidRPr="006708C6" w14:paraId="247B83A1" w14:textId="77777777" w:rsidTr="002212B1">
        <w:tc>
          <w:tcPr>
            <w:tcW w:w="567" w:type="dxa"/>
            <w:vMerge/>
            <w:shd w:val="clear" w:color="auto" w:fill="BFBFBF" w:themeFill="background1" w:themeFillShade="BF"/>
            <w:vAlign w:val="center"/>
          </w:tcPr>
          <w:p w14:paraId="1290A9F4" w14:textId="77777777" w:rsidR="002212B1" w:rsidRPr="006708C6" w:rsidRDefault="002212B1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  <w:shd w:val="clear" w:color="auto" w:fill="BFBFBF" w:themeFill="background1" w:themeFillShade="BF"/>
            <w:vAlign w:val="center"/>
          </w:tcPr>
          <w:p w14:paraId="52D4BFBE" w14:textId="77777777" w:rsidR="002212B1" w:rsidRPr="00513674" w:rsidRDefault="002212B1" w:rsidP="0044472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46CCCE84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3A1B6669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4834966C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2212B1" w:rsidRPr="006708C6" w14:paraId="50399A4B" w14:textId="77777777" w:rsidTr="002212B1"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1757B86" w14:textId="77777777" w:rsidR="002212B1" w:rsidRPr="006708C6" w:rsidRDefault="002212B1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2"/>
            <w:shd w:val="clear" w:color="auto" w:fill="BFBFBF" w:themeFill="background1" w:themeFillShade="BF"/>
            <w:vAlign w:val="center"/>
          </w:tcPr>
          <w:p w14:paraId="03109AD3" w14:textId="77777777" w:rsidR="002212B1" w:rsidRPr="00513674" w:rsidRDefault="002212B1" w:rsidP="0044472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F104DA5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1F7F873E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7A7406E6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212B1" w:rsidRPr="006708C6" w14:paraId="6CCB6A72" w14:textId="77777777" w:rsidTr="00452021">
        <w:trPr>
          <w:trHeight w:val="2261"/>
        </w:trPr>
        <w:tc>
          <w:tcPr>
            <w:tcW w:w="567" w:type="dxa"/>
            <w:shd w:val="clear" w:color="auto" w:fill="auto"/>
          </w:tcPr>
          <w:p w14:paraId="4CE108EF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7020A2EC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трубных досок, трубок охладителей от наносов, грязи, отложений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F17195E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2434F8B4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1F35C4CB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330A28B2" w14:textId="77777777" w:rsidTr="00452021">
        <w:trPr>
          <w:trHeight w:val="990"/>
        </w:trPr>
        <w:tc>
          <w:tcPr>
            <w:tcW w:w="567" w:type="dxa"/>
            <w:shd w:val="clear" w:color="auto" w:fill="auto"/>
          </w:tcPr>
          <w:p w14:paraId="52BF9B49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1BB533BC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выгородки подпятника с заменой шнурового фланцевого уплотнения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118E8293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14:paraId="2333FBA0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1C48E1C6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5A3767BB" w14:textId="77777777" w:rsidTr="00452021">
        <w:trPr>
          <w:trHeight w:val="962"/>
        </w:trPr>
        <w:tc>
          <w:tcPr>
            <w:tcW w:w="567" w:type="dxa"/>
            <w:shd w:val="clear" w:color="auto" w:fill="auto"/>
          </w:tcPr>
          <w:p w14:paraId="27C7FE3F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3E717899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 установка тангенциального и радиального эксцентриситетов сегментов подпятника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22C6AE3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1D0D501F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22C77DF2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5B724126" w14:textId="77777777" w:rsidTr="00452021">
        <w:trPr>
          <w:trHeight w:val="2565"/>
        </w:trPr>
        <w:tc>
          <w:tcPr>
            <w:tcW w:w="567" w:type="dxa"/>
            <w:shd w:val="clear" w:color="auto" w:fill="auto"/>
          </w:tcPr>
          <w:p w14:paraId="1A936154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230998AD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подпятника к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гидрогенератора с применением мостового крана с целью проверки линии вала, концентричности обода ротора, сердечника статора, волны тормозного диска, проверка геометрических размеров рабочего колеса-камеры рабочего колеса и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и после ремонта.</w:t>
            </w:r>
          </w:p>
        </w:tc>
        <w:tc>
          <w:tcPr>
            <w:tcW w:w="1701" w:type="dxa"/>
            <w:shd w:val="clear" w:color="auto" w:fill="auto"/>
          </w:tcPr>
          <w:p w14:paraId="4232F16D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3764AE80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2C873E6A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22D4D078" w14:textId="77777777" w:rsidTr="00452021">
        <w:trPr>
          <w:trHeight w:val="972"/>
        </w:trPr>
        <w:tc>
          <w:tcPr>
            <w:tcW w:w="567" w:type="dxa"/>
            <w:shd w:val="clear" w:color="auto" w:fill="auto"/>
          </w:tcPr>
          <w:p w14:paraId="493A2413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5686BB80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(сбора), дефектация, устранение дефектов деталей подпятника, включая опору подпятника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09D40C19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E0D275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19F68EE6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234B01D9" w14:textId="77777777" w:rsidTr="00452021">
        <w:trPr>
          <w:trHeight w:val="1840"/>
        </w:trPr>
        <w:tc>
          <w:tcPr>
            <w:tcW w:w="567" w:type="dxa"/>
            <w:shd w:val="clear" w:color="auto" w:fill="auto"/>
          </w:tcPr>
          <w:p w14:paraId="594E46F0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2B0439A2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7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Распределение нагрузки (подбивка) на сегменты однорядного подпятника генераторов </w:t>
            </w:r>
            <w:proofErr w:type="spellStart"/>
            <w:r w:rsidRPr="009F7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зонтичпого</w:t>
            </w:r>
            <w:proofErr w:type="spellEnd"/>
            <w:r w:rsidRPr="009F7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типа, предварительно или окончательно перед закрытием </w:t>
            </w:r>
            <w:proofErr w:type="spellStart"/>
            <w:r w:rsidRPr="009F7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9F7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(предварительно)</w:t>
            </w:r>
          </w:p>
        </w:tc>
        <w:tc>
          <w:tcPr>
            <w:tcW w:w="1701" w:type="dxa"/>
            <w:shd w:val="clear" w:color="auto" w:fill="auto"/>
          </w:tcPr>
          <w:p w14:paraId="5C23CA86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641D6C3E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57CE6023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6FEBC143" w14:textId="77777777" w:rsidTr="00452021">
        <w:trPr>
          <w:trHeight w:val="1838"/>
        </w:trPr>
        <w:tc>
          <w:tcPr>
            <w:tcW w:w="567" w:type="dxa"/>
            <w:shd w:val="clear" w:color="auto" w:fill="auto"/>
          </w:tcPr>
          <w:p w14:paraId="0F92A13A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073FD4D0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 xml:space="preserve">Распределение нагрузки (подбивка) на сегменты однорядного подпятника генераторов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зонтичпого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типа, предварительно или окончательно перед закрытием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маслованны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(окончательно)</w:t>
            </w:r>
          </w:p>
        </w:tc>
        <w:tc>
          <w:tcPr>
            <w:tcW w:w="1701" w:type="dxa"/>
            <w:shd w:val="clear" w:color="auto" w:fill="auto"/>
          </w:tcPr>
          <w:p w14:paraId="36D3DF84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7932AE61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2858C0DE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6FF5AD37" w14:textId="77777777" w:rsidTr="00452021">
        <w:trPr>
          <w:trHeight w:val="1850"/>
        </w:trPr>
        <w:tc>
          <w:tcPr>
            <w:tcW w:w="567" w:type="dxa"/>
            <w:shd w:val="clear" w:color="auto" w:fill="auto"/>
          </w:tcPr>
          <w:p w14:paraId="42622585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4A4634A9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 xml:space="preserve">Проверка и восстановление сопряжения нижней части сегмента с тарельчатой опорой или основания сегмента путем шабровки сопрягаемых поверхностей до получения 1-2 пятен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натира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на 1см2 поверхности</w:t>
            </w:r>
          </w:p>
        </w:tc>
        <w:tc>
          <w:tcPr>
            <w:tcW w:w="1701" w:type="dxa"/>
            <w:shd w:val="clear" w:color="auto" w:fill="auto"/>
          </w:tcPr>
          <w:p w14:paraId="025F0CF7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138123D8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5C48CD37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73EEFE88" w14:textId="77777777" w:rsidTr="002212B1">
        <w:trPr>
          <w:trHeight w:val="560"/>
        </w:trPr>
        <w:tc>
          <w:tcPr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3F0308F2" w14:textId="77777777" w:rsidR="002212B1" w:rsidRPr="006708C6" w:rsidRDefault="002212B1" w:rsidP="00444724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727B1064" w14:textId="77777777" w:rsidR="002212B1" w:rsidRPr="006708C6" w:rsidRDefault="002212B1" w:rsidP="00444724">
            <w:pPr>
              <w:spacing w:after="0" w:line="240" w:lineRule="auto"/>
              <w:ind w:left="-142" w:right="-1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536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7630BC6B" w14:textId="77777777" w:rsidR="002212B1" w:rsidRPr="00E10578" w:rsidRDefault="002212B1" w:rsidP="0044472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103" w:type="dxa"/>
            <w:gridSpan w:val="3"/>
            <w:shd w:val="clear" w:color="auto" w:fill="BFBFBF" w:themeFill="background1" w:themeFillShade="BF"/>
            <w:vAlign w:val="center"/>
          </w:tcPr>
          <w:p w14:paraId="46B94AE2" w14:textId="77777777" w:rsidR="002212B1" w:rsidRPr="006708C6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14:paraId="4D7A9D3D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2212B1" w:rsidRPr="006708C6" w14:paraId="0952BD2A" w14:textId="77777777" w:rsidTr="002212B1">
        <w:trPr>
          <w:trHeight w:val="109"/>
        </w:trPr>
        <w:tc>
          <w:tcPr>
            <w:tcW w:w="567" w:type="dxa"/>
            <w:vMerge/>
            <w:shd w:val="clear" w:color="auto" w:fill="BFBFBF" w:themeFill="background1" w:themeFillShade="BF"/>
            <w:vAlign w:val="center"/>
          </w:tcPr>
          <w:p w14:paraId="32A78B49" w14:textId="77777777" w:rsidR="002212B1" w:rsidRPr="006708C6" w:rsidRDefault="002212B1" w:rsidP="00444724">
            <w:pPr>
              <w:spacing w:after="0" w:line="240" w:lineRule="auto"/>
              <w:ind w:left="-142" w:right="-1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  <w:shd w:val="clear" w:color="auto" w:fill="BFBFBF" w:themeFill="background1" w:themeFillShade="BF"/>
            <w:vAlign w:val="center"/>
          </w:tcPr>
          <w:p w14:paraId="60974E4D" w14:textId="77777777" w:rsidR="002212B1" w:rsidRPr="00E10578" w:rsidRDefault="002212B1" w:rsidP="0044472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7A3D78F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53915EE4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0AF237C8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2212B1" w:rsidRPr="006708C6" w14:paraId="032FA7FB" w14:textId="77777777" w:rsidTr="002212B1">
        <w:trPr>
          <w:trHeight w:val="109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462FAF00" w14:textId="77777777" w:rsidR="002212B1" w:rsidRPr="006708C6" w:rsidRDefault="002212B1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2"/>
            <w:shd w:val="clear" w:color="auto" w:fill="BFBFBF" w:themeFill="background1" w:themeFillShade="BF"/>
            <w:vAlign w:val="center"/>
          </w:tcPr>
          <w:p w14:paraId="2E597C6D" w14:textId="77777777" w:rsidR="002212B1" w:rsidRPr="00E10578" w:rsidRDefault="002212B1" w:rsidP="0044472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3A072AE1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004C5F1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122A7DFA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212B1" w:rsidRPr="006708C6" w14:paraId="6085838C" w14:textId="77777777" w:rsidTr="00452021">
        <w:tc>
          <w:tcPr>
            <w:tcW w:w="567" w:type="dxa"/>
            <w:shd w:val="clear" w:color="auto" w:fill="auto"/>
          </w:tcPr>
          <w:p w14:paraId="564BF896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3B8C795F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Устранение шероховатостей зеркальной поверхности диска подпятника при помощи специального приспособления непосредственно в ванне подпятника</w:t>
            </w:r>
          </w:p>
        </w:tc>
        <w:tc>
          <w:tcPr>
            <w:tcW w:w="1701" w:type="dxa"/>
            <w:shd w:val="clear" w:color="auto" w:fill="auto"/>
          </w:tcPr>
          <w:p w14:paraId="17190B0E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36C9CDE3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76EC40F9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4F051DB8" w14:textId="77777777" w:rsidTr="00452021">
        <w:tc>
          <w:tcPr>
            <w:tcW w:w="567" w:type="dxa"/>
            <w:shd w:val="clear" w:color="auto" w:fill="auto"/>
          </w:tcPr>
          <w:p w14:paraId="7D146BB2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137483B4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 xml:space="preserve">Проверка и контроль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макнеровностей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рабочей поверхности диска подпятника (сопрягаемой поверхности втулки подпятника), путем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проворота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ротора главного генератора (диска) при помощи мостового крана, с использованием индикатором часового типа</w:t>
            </w:r>
          </w:p>
        </w:tc>
        <w:tc>
          <w:tcPr>
            <w:tcW w:w="1701" w:type="dxa"/>
            <w:shd w:val="clear" w:color="auto" w:fill="auto"/>
          </w:tcPr>
          <w:p w14:paraId="77ED436A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64402E18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0D3540D7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6E594016" w14:textId="77777777" w:rsidTr="002212B1">
        <w:tc>
          <w:tcPr>
            <w:tcW w:w="10206" w:type="dxa"/>
            <w:gridSpan w:val="6"/>
            <w:shd w:val="clear" w:color="auto" w:fill="auto"/>
          </w:tcPr>
          <w:p w14:paraId="1251FCBB" w14:textId="77777777" w:rsidR="002212B1" w:rsidRPr="004E0938" w:rsidRDefault="002212B1" w:rsidP="0044472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09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Система торможения.</w:t>
            </w:r>
          </w:p>
        </w:tc>
      </w:tr>
      <w:tr w:rsidR="002212B1" w:rsidRPr="006708C6" w14:paraId="1DA8FC2F" w14:textId="77777777" w:rsidTr="00452021">
        <w:tc>
          <w:tcPr>
            <w:tcW w:w="992" w:type="dxa"/>
            <w:gridSpan w:val="2"/>
            <w:shd w:val="clear" w:color="auto" w:fill="auto"/>
          </w:tcPr>
          <w:p w14:paraId="70FC87FF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2FA3328" w14:textId="77777777" w:rsidR="002212B1" w:rsidRPr="003D7ADC" w:rsidRDefault="002212B1" w:rsidP="004447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Разборка, замена уплотнений (шайб) на трубном коллекторе (кольце), во фланцевых соединениях, сборка трубопровода торможения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73894033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7370C6FB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488E7EF3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17A2828B" w14:textId="77777777" w:rsidTr="00452021">
        <w:tc>
          <w:tcPr>
            <w:tcW w:w="992" w:type="dxa"/>
            <w:gridSpan w:val="2"/>
            <w:shd w:val="clear" w:color="auto" w:fill="auto"/>
          </w:tcPr>
          <w:p w14:paraId="76DF4A9F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F3EB4C3" w14:textId="77777777" w:rsidR="002212B1" w:rsidRPr="00D82EED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Снятие, установка тормозов-домкратов</w:t>
            </w:r>
          </w:p>
        </w:tc>
        <w:tc>
          <w:tcPr>
            <w:tcW w:w="1701" w:type="dxa"/>
            <w:shd w:val="clear" w:color="auto" w:fill="auto"/>
          </w:tcPr>
          <w:p w14:paraId="53A9988C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2C4E0881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48A907F1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77D9952B" w14:textId="77777777" w:rsidTr="002212B1">
        <w:tc>
          <w:tcPr>
            <w:tcW w:w="10206" w:type="dxa"/>
            <w:gridSpan w:val="6"/>
            <w:shd w:val="clear" w:color="auto" w:fill="auto"/>
          </w:tcPr>
          <w:p w14:paraId="5076C7BE" w14:textId="77777777" w:rsidR="002212B1" w:rsidRPr="004E0938" w:rsidRDefault="002212B1" w:rsidP="0044472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09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Система пожаротушения (водяная).</w:t>
            </w:r>
          </w:p>
        </w:tc>
      </w:tr>
      <w:tr w:rsidR="002212B1" w:rsidRPr="006708C6" w14:paraId="0E0D411E" w14:textId="77777777" w:rsidTr="00452021">
        <w:tc>
          <w:tcPr>
            <w:tcW w:w="992" w:type="dxa"/>
            <w:gridSpan w:val="2"/>
            <w:shd w:val="clear" w:color="auto" w:fill="auto"/>
          </w:tcPr>
          <w:p w14:paraId="713C87F5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A38AD14" w14:textId="77777777" w:rsidR="002212B1" w:rsidRPr="00D82EED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(верхнее кольцо)</w:t>
            </w:r>
          </w:p>
        </w:tc>
        <w:tc>
          <w:tcPr>
            <w:tcW w:w="1701" w:type="dxa"/>
            <w:shd w:val="clear" w:color="auto" w:fill="auto"/>
          </w:tcPr>
          <w:p w14:paraId="2B54A179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68C36430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2AE77F59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46070251" w14:textId="77777777" w:rsidTr="00452021">
        <w:tc>
          <w:tcPr>
            <w:tcW w:w="992" w:type="dxa"/>
            <w:gridSpan w:val="2"/>
            <w:shd w:val="clear" w:color="auto" w:fill="auto"/>
          </w:tcPr>
          <w:p w14:paraId="2D87CFD3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E3CA6C5" w14:textId="77777777" w:rsidR="002212B1" w:rsidRPr="003D7ADC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(нижнее кольцо)</w:t>
            </w:r>
          </w:p>
        </w:tc>
        <w:tc>
          <w:tcPr>
            <w:tcW w:w="1701" w:type="dxa"/>
            <w:shd w:val="clear" w:color="auto" w:fill="auto"/>
          </w:tcPr>
          <w:p w14:paraId="07D6BA99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53C129B1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3469484A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5170DDD2" w14:textId="77777777" w:rsidTr="002212B1">
        <w:tc>
          <w:tcPr>
            <w:tcW w:w="10206" w:type="dxa"/>
            <w:gridSpan w:val="6"/>
            <w:shd w:val="clear" w:color="auto" w:fill="auto"/>
            <w:vAlign w:val="center"/>
          </w:tcPr>
          <w:p w14:paraId="15F0C98D" w14:textId="77777777" w:rsidR="002212B1" w:rsidRDefault="002212B1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756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Верхняя крестовина</w:t>
            </w:r>
          </w:p>
        </w:tc>
      </w:tr>
      <w:tr w:rsidR="002212B1" w:rsidRPr="006708C6" w14:paraId="002E033A" w14:textId="77777777" w:rsidTr="00452021">
        <w:tc>
          <w:tcPr>
            <w:tcW w:w="992" w:type="dxa"/>
            <w:gridSpan w:val="2"/>
            <w:shd w:val="clear" w:color="auto" w:fill="auto"/>
          </w:tcPr>
          <w:p w14:paraId="71FA9295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4D66167" w14:textId="77777777" w:rsidR="002212B1" w:rsidRPr="00E10578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 xml:space="preserve">Чистка, промывка стальных конструкций лучей (12луч) верхней крестовины, перекрытия лап крестовины, балок, перемычек вручную </w:t>
            </w:r>
          </w:p>
        </w:tc>
        <w:tc>
          <w:tcPr>
            <w:tcW w:w="1701" w:type="dxa"/>
            <w:shd w:val="clear" w:color="auto" w:fill="auto"/>
          </w:tcPr>
          <w:p w14:paraId="1F638F40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497B5421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1B575394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14EBB507" w14:textId="77777777" w:rsidTr="00452021">
        <w:tc>
          <w:tcPr>
            <w:tcW w:w="992" w:type="dxa"/>
            <w:gridSpan w:val="2"/>
            <w:shd w:val="clear" w:color="auto" w:fill="auto"/>
          </w:tcPr>
          <w:p w14:paraId="003E6CDD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5E314E1" w14:textId="77777777" w:rsidR="002212B1" w:rsidRPr="00E10578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Снятие, ремонт, установка опорного болта распорного домкрата, восстановление резьбового соединения</w:t>
            </w:r>
          </w:p>
        </w:tc>
        <w:tc>
          <w:tcPr>
            <w:tcW w:w="1701" w:type="dxa"/>
            <w:shd w:val="clear" w:color="auto" w:fill="auto"/>
          </w:tcPr>
          <w:p w14:paraId="23A4E59A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14:paraId="08090C0E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5E203705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212B1" w:rsidRPr="006708C6" w14:paraId="6DE94F60" w14:textId="77777777" w:rsidTr="00452021">
        <w:tc>
          <w:tcPr>
            <w:tcW w:w="992" w:type="dxa"/>
            <w:gridSpan w:val="2"/>
            <w:shd w:val="clear" w:color="auto" w:fill="auto"/>
          </w:tcPr>
          <w:p w14:paraId="318C8AD6" w14:textId="77777777" w:rsidR="002212B1" w:rsidRPr="006708C6" w:rsidRDefault="002212B1" w:rsidP="002212B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7B6FD8B" w14:textId="77777777" w:rsidR="002212B1" w:rsidRPr="00E10578" w:rsidRDefault="002212B1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 Ремонт и восстановление сварных элементов жесткости по верхней крестовине.</w:t>
            </w:r>
          </w:p>
        </w:tc>
        <w:tc>
          <w:tcPr>
            <w:tcW w:w="1701" w:type="dxa"/>
            <w:shd w:val="clear" w:color="auto" w:fill="auto"/>
          </w:tcPr>
          <w:p w14:paraId="4229BA7A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14:paraId="55E3B342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1B60DC1F" w14:textId="77777777" w:rsidR="002212B1" w:rsidRDefault="002212B1" w:rsidP="004447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tbl>
      <w:tblPr>
        <w:tblStyle w:val="a8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2212B1" w:rsidRPr="00855F89" w14:paraId="0743423B" w14:textId="77777777" w:rsidTr="002212B1">
        <w:trPr>
          <w:trHeight w:val="882"/>
          <w:jc w:val="center"/>
        </w:trPr>
        <w:tc>
          <w:tcPr>
            <w:tcW w:w="2373" w:type="dxa"/>
          </w:tcPr>
          <w:p w14:paraId="2A9705F8" w14:textId="77777777" w:rsidR="002212B1" w:rsidRDefault="002212B1" w:rsidP="00444724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ECCCABD" w14:textId="77777777" w:rsidR="002212B1" w:rsidRPr="00855F89" w:rsidRDefault="002212B1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18AB816" w14:textId="77777777" w:rsidR="002212B1" w:rsidRPr="00135F34" w:rsidRDefault="002212B1" w:rsidP="00444724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11C4EE66" w14:textId="77777777" w:rsidR="002212B1" w:rsidRDefault="002212B1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AFA80B1" w14:textId="77777777" w:rsidR="002212B1" w:rsidRPr="00855F89" w:rsidRDefault="002212B1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727E4A4" w14:textId="77777777" w:rsidR="002212B1" w:rsidRPr="00855F89" w:rsidRDefault="002212B1" w:rsidP="00444724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07B0EFE" w14:textId="77777777" w:rsidR="002212B1" w:rsidRDefault="002212B1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BFAEE95" w14:textId="77777777" w:rsidR="002212B1" w:rsidRPr="00855F89" w:rsidRDefault="002212B1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49F8878" w14:textId="77777777" w:rsidR="002212B1" w:rsidRPr="00855F89" w:rsidRDefault="002212B1" w:rsidP="004447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3986EEE8" w14:textId="2801F114" w:rsidR="000C715C" w:rsidRDefault="00081DFD" w:rsidP="00081DFD">
      <w:pPr>
        <w:tabs>
          <w:tab w:val="left" w:pos="2565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</w:t>
      </w:r>
      <w:r w:rsidR="000C715C">
        <w:rPr>
          <w:rFonts w:ascii="Times New Roman" w:hAnsi="Times New Roman"/>
          <w:sz w:val="28"/>
          <w:szCs w:val="28"/>
        </w:rPr>
        <w:t>Приложение №2</w:t>
      </w:r>
    </w:p>
    <w:p w14:paraId="793C563B" w14:textId="6D8A6308" w:rsidR="002212B1" w:rsidRPr="00AC1BD2" w:rsidRDefault="002212B1" w:rsidP="002212B1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081DF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AC1BD2">
        <w:rPr>
          <w:rFonts w:ascii="Times New Roman" w:hAnsi="Times New Roman"/>
          <w:sz w:val="26"/>
          <w:szCs w:val="26"/>
        </w:rPr>
        <w:t>«Утверждаю»</w:t>
      </w:r>
    </w:p>
    <w:p w14:paraId="1AC501C8" w14:textId="77777777" w:rsidR="002212B1" w:rsidRPr="00AC1BD2" w:rsidRDefault="002212B1" w:rsidP="002212B1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12E22229" w14:textId="77777777" w:rsidR="002212B1" w:rsidRPr="00AC1BD2" w:rsidRDefault="002212B1" w:rsidP="002212B1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директора – Главный инженер</w:t>
      </w:r>
    </w:p>
    <w:p w14:paraId="084543D5" w14:textId="77777777" w:rsidR="002212B1" w:rsidRPr="00AC1BD2" w:rsidRDefault="002212B1" w:rsidP="002212B1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ОАО «</w:t>
      </w:r>
      <w:proofErr w:type="spellStart"/>
      <w:r w:rsidRPr="00AC1BD2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C1BD2">
        <w:rPr>
          <w:rFonts w:ascii="Times New Roman" w:hAnsi="Times New Roman"/>
          <w:sz w:val="26"/>
          <w:szCs w:val="26"/>
        </w:rPr>
        <w:t xml:space="preserve"> ГЭС-1»</w:t>
      </w:r>
    </w:p>
    <w:p w14:paraId="6447FA0C" w14:textId="77777777" w:rsidR="002212B1" w:rsidRPr="00AC1BD2" w:rsidRDefault="002212B1" w:rsidP="002212B1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38509CFD" w14:textId="77777777" w:rsidR="002212B1" w:rsidRPr="00AC1BD2" w:rsidRDefault="002212B1" w:rsidP="002212B1">
      <w:pPr>
        <w:tabs>
          <w:tab w:val="left" w:pos="4080"/>
          <w:tab w:val="left" w:pos="5812"/>
          <w:tab w:val="left" w:pos="5954"/>
        </w:tabs>
        <w:spacing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  <w:u w:val="single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</w:t>
      </w:r>
      <w:r w:rsidRPr="00AC1BD2">
        <w:rPr>
          <w:rFonts w:ascii="Times New Roman" w:hAnsi="Times New Roman"/>
          <w:sz w:val="26"/>
          <w:szCs w:val="26"/>
        </w:rPr>
        <w:t xml:space="preserve"> 2021 г.</w:t>
      </w:r>
    </w:p>
    <w:p w14:paraId="07A36EB4" w14:textId="77777777" w:rsidR="002212B1" w:rsidRPr="002D1844" w:rsidRDefault="002212B1" w:rsidP="002212B1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23DAAC3C" w14:textId="77777777" w:rsidR="002212B1" w:rsidRPr="003937C5" w:rsidRDefault="002212B1" w:rsidP="002212B1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2D1844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к</w:t>
      </w:r>
      <w:r w:rsidRPr="002D1844">
        <w:rPr>
          <w:rFonts w:ascii="Times New Roman" w:eastAsiaTheme="minorHAnsi" w:hAnsi="Times New Roman"/>
          <w:sz w:val="24"/>
          <w:szCs w:val="24"/>
        </w:rPr>
        <w:t>апитальный ремонт механической части Гидрогенератора №4</w:t>
      </w:r>
      <w:r>
        <w:rPr>
          <w:rFonts w:ascii="Times New Roman" w:hAnsi="Times New Roman"/>
          <w:sz w:val="26"/>
          <w:szCs w:val="26"/>
        </w:rPr>
        <w:t>.</w:t>
      </w:r>
    </w:p>
    <w:p w14:paraId="170E4028" w14:textId="77777777" w:rsidR="002212B1" w:rsidRPr="00081DFD" w:rsidRDefault="002212B1" w:rsidP="002212B1">
      <w:pPr>
        <w:pStyle w:val="a7"/>
        <w:tabs>
          <w:tab w:val="left" w:pos="709"/>
        </w:tabs>
        <w:spacing w:before="160" w:after="0" w:line="240" w:lineRule="auto"/>
        <w:ind w:left="284"/>
        <w:jc w:val="both"/>
        <w:rPr>
          <w:rFonts w:ascii="Times New Roman" w:hAnsi="Times New Roman"/>
          <w:b/>
          <w:sz w:val="12"/>
          <w:szCs w:val="24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8"/>
        <w:gridCol w:w="1843"/>
        <w:gridCol w:w="1559"/>
      </w:tblGrid>
      <w:tr w:rsidR="002212B1" w14:paraId="6EF9233B" w14:textId="77777777" w:rsidTr="002212B1">
        <w:trPr>
          <w:trHeight w:val="20"/>
        </w:trPr>
        <w:tc>
          <w:tcPr>
            <w:tcW w:w="567" w:type="dxa"/>
            <w:vAlign w:val="center"/>
            <w:hideMark/>
          </w:tcPr>
          <w:p w14:paraId="18C00784" w14:textId="77777777" w:rsidR="002212B1" w:rsidRDefault="002212B1" w:rsidP="0044472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38" w:type="dxa"/>
            <w:shd w:val="clear" w:color="auto" w:fill="FFFFFF"/>
            <w:vAlign w:val="center"/>
            <w:hideMark/>
          </w:tcPr>
          <w:p w14:paraId="19ED0349" w14:textId="77777777" w:rsidR="002212B1" w:rsidRDefault="002212B1" w:rsidP="0044472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34A3C111" w14:textId="77777777" w:rsidR="002212B1" w:rsidRDefault="002212B1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09326FD6" w14:textId="77777777" w:rsidR="002212B1" w:rsidRDefault="002212B1" w:rsidP="0044472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2212B1" w14:paraId="5A80B6D8" w14:textId="77777777" w:rsidTr="002212B1">
        <w:trPr>
          <w:trHeight w:val="433"/>
        </w:trPr>
        <w:tc>
          <w:tcPr>
            <w:tcW w:w="10207" w:type="dxa"/>
            <w:gridSpan w:val="4"/>
            <w:vAlign w:val="center"/>
          </w:tcPr>
          <w:p w14:paraId="66C97B01" w14:textId="77777777" w:rsidR="002212B1" w:rsidRDefault="002212B1" w:rsidP="0044472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7D30">
              <w:rPr>
                <w:rFonts w:ascii="Times New Roman" w:hAnsi="Times New Roman"/>
                <w:b/>
                <w:sz w:val="24"/>
                <w:szCs w:val="24"/>
              </w:rPr>
              <w:t>Верхний генераторный подшипник</w:t>
            </w:r>
            <w:r w:rsidRPr="0054652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2212B1" w14:paraId="493F009A" w14:textId="77777777" w:rsidTr="002212B1">
        <w:trPr>
          <w:trHeight w:val="990"/>
        </w:trPr>
        <w:tc>
          <w:tcPr>
            <w:tcW w:w="567" w:type="dxa"/>
            <w:vAlign w:val="center"/>
          </w:tcPr>
          <w:p w14:paraId="16F36260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211B18D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дефектных</w:t>
            </w: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элементов, устранение дефектов, очистка от наносов, подъем и закрепление выгородки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4BD53C4C" w14:textId="77777777" w:rsidR="002212B1" w:rsidRPr="007F7D30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4E7713CA" w14:textId="77777777" w:rsidR="002212B1" w:rsidRPr="007F7D30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2B1" w14:paraId="730EF9CA" w14:textId="77777777" w:rsidTr="002212B1">
        <w:trPr>
          <w:trHeight w:val="989"/>
        </w:trPr>
        <w:tc>
          <w:tcPr>
            <w:tcW w:w="567" w:type="dxa"/>
            <w:vAlign w:val="center"/>
          </w:tcPr>
          <w:p w14:paraId="1106F415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2CE7ED4" w14:textId="77777777" w:rsidR="002212B1" w:rsidRDefault="002212B1" w:rsidP="00081DF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56E46381" w14:textId="77777777" w:rsidR="002212B1" w:rsidRPr="007F7D30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2CA3990" w14:textId="77777777" w:rsidR="002212B1" w:rsidRPr="007F7D30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2B1" w14:paraId="2F31DFC2" w14:textId="77777777" w:rsidTr="002212B1">
        <w:trPr>
          <w:trHeight w:val="409"/>
        </w:trPr>
        <w:tc>
          <w:tcPr>
            <w:tcW w:w="567" w:type="dxa"/>
            <w:vAlign w:val="center"/>
          </w:tcPr>
          <w:p w14:paraId="2091A83B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0EEF9DDA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подшипника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noWrap/>
            <w:vAlign w:val="center"/>
            <w:hideMark/>
          </w:tcPr>
          <w:p w14:paraId="19877370" w14:textId="77777777" w:rsidR="002212B1" w:rsidRPr="007F7D30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масла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7C644ED9" w14:textId="77777777" w:rsidR="002212B1" w:rsidRPr="007F7D30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12B1" w14:paraId="25A9AF64" w14:textId="77777777" w:rsidTr="002212B1">
        <w:trPr>
          <w:trHeight w:val="1265"/>
        </w:trPr>
        <w:tc>
          <w:tcPr>
            <w:tcW w:w="567" w:type="dxa"/>
            <w:vAlign w:val="center"/>
          </w:tcPr>
          <w:p w14:paraId="2761D1CC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6EBA3B0D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noWrap/>
            <w:vAlign w:val="center"/>
            <w:hideMark/>
          </w:tcPr>
          <w:p w14:paraId="7978478C" w14:textId="77777777" w:rsidR="002212B1" w:rsidRPr="007F7D30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масло-охладитель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(секцию)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65DC05F" w14:textId="77777777" w:rsidR="002212B1" w:rsidRPr="007F7D30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12B1" w14:paraId="5EBEE0CF" w14:textId="77777777" w:rsidTr="002212B1">
        <w:trPr>
          <w:trHeight w:val="1255"/>
        </w:trPr>
        <w:tc>
          <w:tcPr>
            <w:tcW w:w="567" w:type="dxa"/>
            <w:vAlign w:val="center"/>
          </w:tcPr>
          <w:p w14:paraId="79BA4F9D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7B8D3464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подшипника к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ротора главного генератора при помощи мост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вого крана с целью: проверки линии вала, концентричности обода ротора до или после ремонта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noWrap/>
            <w:vAlign w:val="center"/>
            <w:hideMark/>
          </w:tcPr>
          <w:p w14:paraId="731FD1FE" w14:textId="77777777" w:rsidR="002212B1" w:rsidRPr="007F7D30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6C7EC3E" w14:textId="77777777" w:rsidR="002212B1" w:rsidRPr="007F7D30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212B1" w14:paraId="7160DA3C" w14:textId="77777777" w:rsidTr="002212B1">
        <w:trPr>
          <w:trHeight w:val="411"/>
        </w:trPr>
        <w:tc>
          <w:tcPr>
            <w:tcW w:w="10207" w:type="dxa"/>
            <w:gridSpan w:val="4"/>
            <w:vAlign w:val="center"/>
            <w:hideMark/>
          </w:tcPr>
          <w:p w14:paraId="5BC360AE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Падпятник</w:t>
            </w:r>
            <w:proofErr w:type="spellEnd"/>
          </w:p>
        </w:tc>
      </w:tr>
      <w:tr w:rsidR="002212B1" w14:paraId="5CB35592" w14:textId="77777777" w:rsidTr="002212B1">
        <w:trPr>
          <w:trHeight w:val="416"/>
        </w:trPr>
        <w:tc>
          <w:tcPr>
            <w:tcW w:w="567" w:type="dxa"/>
            <w:vAlign w:val="center"/>
          </w:tcPr>
          <w:p w14:paraId="2BA126A2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6053F1D6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подпятник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0F71888B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масла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1900242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8,6</w:t>
            </w:r>
          </w:p>
        </w:tc>
      </w:tr>
      <w:tr w:rsidR="002212B1" w14:paraId="3DFFED40" w14:textId="77777777" w:rsidTr="002212B1">
        <w:trPr>
          <w:trHeight w:val="706"/>
        </w:trPr>
        <w:tc>
          <w:tcPr>
            <w:tcW w:w="567" w:type="dxa"/>
            <w:vAlign w:val="center"/>
          </w:tcPr>
          <w:p w14:paraId="66E6B9B3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3C6EE4F0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0551AE06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98DBFB3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2B1" w14:paraId="4D68EEC1" w14:textId="77777777" w:rsidTr="002212B1">
        <w:trPr>
          <w:trHeight w:val="702"/>
        </w:trPr>
        <w:tc>
          <w:tcPr>
            <w:tcW w:w="567" w:type="dxa"/>
            <w:vAlign w:val="center"/>
          </w:tcPr>
          <w:p w14:paraId="1E3D8512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3926CEB1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комплекта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0D43D43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93EE878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2B1" w14:paraId="38E1C5ED" w14:textId="77777777" w:rsidTr="002212B1">
        <w:trPr>
          <w:trHeight w:val="954"/>
        </w:trPr>
        <w:tc>
          <w:tcPr>
            <w:tcW w:w="567" w:type="dxa"/>
            <w:vAlign w:val="center"/>
          </w:tcPr>
          <w:p w14:paraId="4D9C2D91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7B8CEA24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восстановление контактов, прокладка трассы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термоконтроля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ванне подпятника, корпусу подпятника до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клемной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коробки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7FF5871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9F0E082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2B1" w14:paraId="4BBABF90" w14:textId="77777777" w:rsidTr="002212B1">
        <w:trPr>
          <w:trHeight w:val="1434"/>
        </w:trPr>
        <w:tc>
          <w:tcPr>
            <w:tcW w:w="567" w:type="dxa"/>
            <w:vAlign w:val="center"/>
          </w:tcPr>
          <w:p w14:paraId="4872E1C0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7A4B559E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трубных досок, трубок охладителей от наносов, грязи, отложений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7208A8E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масло-охладитель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767042AC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12B1" w14:paraId="0863AC59" w14:textId="77777777" w:rsidTr="002212B1">
        <w:trPr>
          <w:trHeight w:val="687"/>
        </w:trPr>
        <w:tc>
          <w:tcPr>
            <w:tcW w:w="567" w:type="dxa"/>
            <w:vAlign w:val="center"/>
          </w:tcPr>
          <w:p w14:paraId="5653D38C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238" w:type="dxa"/>
            <w:shd w:val="clear" w:color="auto" w:fill="FFFFFF"/>
            <w:vAlign w:val="center"/>
          </w:tcPr>
          <w:p w14:paraId="68E792B3" w14:textId="77777777" w:rsidR="002212B1" w:rsidRPr="00513674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6F3CC00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1E5CFDA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2212B1" w14:paraId="0BE795D4" w14:textId="77777777" w:rsidTr="002212B1">
        <w:trPr>
          <w:trHeight w:val="829"/>
        </w:trPr>
        <w:tc>
          <w:tcPr>
            <w:tcW w:w="567" w:type="dxa"/>
            <w:vAlign w:val="center"/>
          </w:tcPr>
          <w:p w14:paraId="72D7971D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3CD29FF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выгородки подпятника с заменой шнурового фланцевого уплотнения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0D0FC39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C68CF5A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2B1" w14:paraId="077878F4" w14:textId="77777777" w:rsidTr="002212B1">
        <w:trPr>
          <w:trHeight w:val="727"/>
        </w:trPr>
        <w:tc>
          <w:tcPr>
            <w:tcW w:w="567" w:type="dxa"/>
            <w:vAlign w:val="center"/>
          </w:tcPr>
          <w:p w14:paraId="4E6B94B2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03450BA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 установка тангенциального и радиального эксцентриситетов сегментов подпятника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2099DCD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5F79E17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2B1" w14:paraId="29C1F8C6" w14:textId="77777777" w:rsidTr="002212B1">
        <w:trPr>
          <w:trHeight w:val="1843"/>
        </w:trPr>
        <w:tc>
          <w:tcPr>
            <w:tcW w:w="567" w:type="dxa"/>
            <w:vAlign w:val="center"/>
          </w:tcPr>
          <w:p w14:paraId="33C4DCA4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22515BAB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подпятника к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гидрогенератора с применением мостового крана с целью проверки линии вала, концентричности обода ротора, сердечника статора, волны тормозного диска, проверка геометрических размеров рабочего колеса-камеры рабочего колеса и </w:t>
            </w:r>
            <w:proofErr w:type="spellStart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и после ремонта.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6366BAA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0CD299C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212B1" w14:paraId="0CBC36A8" w14:textId="77777777" w:rsidTr="002212B1">
        <w:trPr>
          <w:trHeight w:val="678"/>
        </w:trPr>
        <w:tc>
          <w:tcPr>
            <w:tcW w:w="567" w:type="dxa"/>
            <w:vAlign w:val="center"/>
          </w:tcPr>
          <w:p w14:paraId="11719920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4E0C2842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(сбора), дефектация, устранение дефектов деталей подпятника, включая опору подпятника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3713854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98ACBE0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2B1" w14:paraId="7140D064" w14:textId="77777777" w:rsidTr="002212B1">
        <w:trPr>
          <w:trHeight w:val="1269"/>
        </w:trPr>
        <w:tc>
          <w:tcPr>
            <w:tcW w:w="567" w:type="dxa"/>
            <w:vAlign w:val="center"/>
          </w:tcPr>
          <w:p w14:paraId="2B897C30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46DF6E8" w14:textId="77777777" w:rsidR="002212B1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7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Распределение нагрузки (подбивка) на сегменты однорядного подпятника генераторов </w:t>
            </w:r>
            <w:proofErr w:type="spellStart"/>
            <w:r w:rsidRPr="009F7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зонтичпого</w:t>
            </w:r>
            <w:proofErr w:type="spellEnd"/>
            <w:r w:rsidRPr="009F7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типа, предварительно или окончательно перед закрытием </w:t>
            </w:r>
            <w:proofErr w:type="spellStart"/>
            <w:r w:rsidRPr="009F7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9F7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(предварительно)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9A60856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19A8DDB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2B1" w14:paraId="0222D79F" w14:textId="77777777" w:rsidTr="002212B1">
        <w:trPr>
          <w:trHeight w:val="1273"/>
        </w:trPr>
        <w:tc>
          <w:tcPr>
            <w:tcW w:w="567" w:type="dxa"/>
            <w:vAlign w:val="center"/>
          </w:tcPr>
          <w:p w14:paraId="5E877141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0D10BE3B" w14:textId="77777777" w:rsidR="002212B1" w:rsidRPr="00E10578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 xml:space="preserve">Распределение нагрузки (подбивка) на сегменты однорядного подпятника генераторов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зонтичпого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типа, предварительно или окончательно перед закрытием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маслованны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(окончательно)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65E9B53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6799A58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12B1" w14:paraId="63DDD843" w14:textId="77777777" w:rsidTr="002212B1">
        <w:trPr>
          <w:trHeight w:val="1263"/>
        </w:trPr>
        <w:tc>
          <w:tcPr>
            <w:tcW w:w="567" w:type="dxa"/>
            <w:vAlign w:val="center"/>
          </w:tcPr>
          <w:p w14:paraId="0DB6A457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32CB4C37" w14:textId="77777777" w:rsidR="002212B1" w:rsidRPr="00E10578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 xml:space="preserve">Проверка и восстановление сопряжения нижней части сегмента с тарельчатой опорой или основания сегмента путем шабровки сопрягаемых поверхностей до получения 1-2 пятен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натира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на 1см2 поверхности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C37A3B6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D904CC4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12B1" w14:paraId="7BD58129" w14:textId="77777777" w:rsidTr="002212B1">
        <w:trPr>
          <w:trHeight w:val="984"/>
        </w:trPr>
        <w:tc>
          <w:tcPr>
            <w:tcW w:w="567" w:type="dxa"/>
            <w:vAlign w:val="center"/>
          </w:tcPr>
          <w:p w14:paraId="50BE731B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3552BACF" w14:textId="77777777" w:rsidR="002212B1" w:rsidRPr="00E10578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Устранение шероховатостей зеркальной поверхности диска подпятника при помощи специального приспособления непосредственно в ванне подпятника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1D57589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50AD68C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12B1" w14:paraId="5501109D" w14:textId="77777777" w:rsidTr="002212B1">
        <w:trPr>
          <w:trHeight w:val="1409"/>
        </w:trPr>
        <w:tc>
          <w:tcPr>
            <w:tcW w:w="567" w:type="dxa"/>
            <w:vAlign w:val="center"/>
          </w:tcPr>
          <w:p w14:paraId="48C90CF6" w14:textId="77777777" w:rsidR="002212B1" w:rsidRPr="00030AB9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64031800" w14:textId="77777777" w:rsidR="002212B1" w:rsidRPr="00E10578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 xml:space="preserve">Проверка и контроль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макнеровностей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рабочей поверхности диска подпятника (сопрягаемой поверхности втулки подпятника), путем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проворота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ротора главного генератора (диска) при помощи мостового крана, с использованием индикатором часового типа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5BCA1A6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0923B7E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12B1" w14:paraId="52E66315" w14:textId="77777777" w:rsidTr="002212B1">
        <w:trPr>
          <w:trHeight w:val="423"/>
        </w:trPr>
        <w:tc>
          <w:tcPr>
            <w:tcW w:w="10207" w:type="dxa"/>
            <w:gridSpan w:val="4"/>
            <w:vAlign w:val="center"/>
            <w:hideMark/>
          </w:tcPr>
          <w:p w14:paraId="24E72796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торможения</w:t>
            </w:r>
          </w:p>
        </w:tc>
      </w:tr>
      <w:tr w:rsidR="002212B1" w14:paraId="646FBAF7" w14:textId="77777777" w:rsidTr="002212B1">
        <w:trPr>
          <w:trHeight w:val="954"/>
        </w:trPr>
        <w:tc>
          <w:tcPr>
            <w:tcW w:w="567" w:type="dxa"/>
            <w:vAlign w:val="center"/>
          </w:tcPr>
          <w:p w14:paraId="6B74024E" w14:textId="77777777" w:rsidR="002212B1" w:rsidRPr="009F7564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C8956D5" w14:textId="77777777" w:rsidR="002212B1" w:rsidRPr="00E10578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Разборка, замена уплотнений (шайб) на трубном коллекторе (кольце), во фланцевых соединениях, сборка трубопровода торможения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BD503D2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 xml:space="preserve">трубный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колл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-р труб-да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торм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6004BFB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12B1" w14:paraId="4AE52062" w14:textId="77777777" w:rsidTr="002212B1">
        <w:trPr>
          <w:trHeight w:val="443"/>
        </w:trPr>
        <w:tc>
          <w:tcPr>
            <w:tcW w:w="567" w:type="dxa"/>
            <w:vAlign w:val="center"/>
          </w:tcPr>
          <w:p w14:paraId="2D648D51" w14:textId="77777777" w:rsidR="002212B1" w:rsidRPr="009F7564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058E325F" w14:textId="77777777" w:rsidR="002212B1" w:rsidRPr="00E10578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Снятие, установка тормозов-домкратов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B2F271A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тормоз-домкрат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AFBD9F4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212B1" w14:paraId="63508AD2" w14:textId="77777777" w:rsidTr="002212B1">
        <w:trPr>
          <w:trHeight w:val="407"/>
        </w:trPr>
        <w:tc>
          <w:tcPr>
            <w:tcW w:w="10207" w:type="dxa"/>
            <w:gridSpan w:val="4"/>
            <w:vAlign w:val="center"/>
            <w:hideMark/>
          </w:tcPr>
          <w:p w14:paraId="53183906" w14:textId="77777777" w:rsidR="002212B1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пожаротушения (водяная)</w:t>
            </w:r>
          </w:p>
        </w:tc>
      </w:tr>
      <w:tr w:rsidR="002212B1" w14:paraId="7F6EE446" w14:textId="77777777" w:rsidTr="002212B1">
        <w:trPr>
          <w:trHeight w:val="980"/>
        </w:trPr>
        <w:tc>
          <w:tcPr>
            <w:tcW w:w="567" w:type="dxa"/>
            <w:vAlign w:val="center"/>
          </w:tcPr>
          <w:p w14:paraId="23EA8CDB" w14:textId="77777777" w:rsidR="002212B1" w:rsidRPr="009F7564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782A7CFB" w14:textId="77777777" w:rsidR="002212B1" w:rsidRPr="00E10578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(верхнее кольцо)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10997B5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кольцо коллектора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80DAB3C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12B1" w14:paraId="136E4609" w14:textId="77777777" w:rsidTr="002212B1">
        <w:trPr>
          <w:trHeight w:val="687"/>
        </w:trPr>
        <w:tc>
          <w:tcPr>
            <w:tcW w:w="567" w:type="dxa"/>
            <w:vAlign w:val="center"/>
          </w:tcPr>
          <w:p w14:paraId="5C385C92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238" w:type="dxa"/>
            <w:shd w:val="clear" w:color="auto" w:fill="FFFFFF"/>
            <w:vAlign w:val="center"/>
          </w:tcPr>
          <w:p w14:paraId="794432B7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85A82FA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35F8B42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2212B1" w14:paraId="7F46C3DA" w14:textId="77777777" w:rsidTr="002212B1">
        <w:trPr>
          <w:trHeight w:val="980"/>
        </w:trPr>
        <w:tc>
          <w:tcPr>
            <w:tcW w:w="567" w:type="dxa"/>
            <w:vAlign w:val="center"/>
          </w:tcPr>
          <w:p w14:paraId="08817FB2" w14:textId="77777777" w:rsidR="002212B1" w:rsidRPr="009F7564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6B0C7A85" w14:textId="77777777" w:rsidR="002212B1" w:rsidRPr="00E10578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(нижнее кольцо)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8C53C9F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кольцо коллектора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1B386CA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12B1" w14:paraId="6C140F5E" w14:textId="77777777" w:rsidTr="002212B1">
        <w:trPr>
          <w:trHeight w:val="404"/>
        </w:trPr>
        <w:tc>
          <w:tcPr>
            <w:tcW w:w="10207" w:type="dxa"/>
            <w:gridSpan w:val="4"/>
            <w:vAlign w:val="center"/>
            <w:hideMark/>
          </w:tcPr>
          <w:p w14:paraId="58D4858B" w14:textId="77777777" w:rsidR="002212B1" w:rsidRPr="009F7564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756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Верхняя крестовина</w:t>
            </w:r>
          </w:p>
        </w:tc>
      </w:tr>
      <w:tr w:rsidR="002212B1" w14:paraId="03526D9B" w14:textId="77777777" w:rsidTr="002212B1">
        <w:trPr>
          <w:trHeight w:val="1019"/>
        </w:trPr>
        <w:tc>
          <w:tcPr>
            <w:tcW w:w="567" w:type="dxa"/>
            <w:vAlign w:val="center"/>
          </w:tcPr>
          <w:p w14:paraId="589E7C3D" w14:textId="77777777" w:rsidR="002212B1" w:rsidRPr="009F7564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3110A00" w14:textId="77777777" w:rsidR="002212B1" w:rsidRPr="00E10578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 xml:space="preserve">Чистка, промывка стальных конструкций лучей (12луч) верхней крестовины, перекрытия лап крестовины, балок, перемычек вручную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FB973AC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крестовина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89766E0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12B1" w14:paraId="36DA99A5" w14:textId="77777777" w:rsidTr="002212B1">
        <w:trPr>
          <w:trHeight w:val="693"/>
        </w:trPr>
        <w:tc>
          <w:tcPr>
            <w:tcW w:w="567" w:type="dxa"/>
            <w:vAlign w:val="center"/>
          </w:tcPr>
          <w:p w14:paraId="0C4378B4" w14:textId="77777777" w:rsidR="002212B1" w:rsidRPr="009F7564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37A3703" w14:textId="77777777" w:rsidR="002212B1" w:rsidRPr="00E10578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Снятие, ремонт, установка опорного болта распорного домкрата, восстановление резьбового соединения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29D193D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домкрат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FDE1BBA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212B1" w14:paraId="14B84E11" w14:textId="77777777" w:rsidTr="002212B1">
        <w:trPr>
          <w:trHeight w:val="1823"/>
        </w:trPr>
        <w:tc>
          <w:tcPr>
            <w:tcW w:w="567" w:type="dxa"/>
            <w:vAlign w:val="center"/>
          </w:tcPr>
          <w:p w14:paraId="7B451825" w14:textId="77777777" w:rsidR="002212B1" w:rsidRPr="009F7564" w:rsidRDefault="002212B1" w:rsidP="00081DFD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24BC2F0A" w14:textId="77777777" w:rsidR="002212B1" w:rsidRPr="00E10578" w:rsidRDefault="002212B1" w:rsidP="00081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 Ремонт и восстановление сварных элементов жесткости по верхней крестовине.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265662D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крестовина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70DBA7D" w14:textId="77777777" w:rsidR="002212B1" w:rsidRPr="00E10578" w:rsidRDefault="002212B1" w:rsidP="00081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7D9790ED" w14:textId="77777777" w:rsidR="002212B1" w:rsidRDefault="002212B1" w:rsidP="002212B1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3A9FE17D" w14:textId="77777777" w:rsidR="002212B1" w:rsidRDefault="002212B1" w:rsidP="002212B1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229A48F6" w14:textId="77777777" w:rsidR="002212B1" w:rsidRPr="00AC1BD2" w:rsidRDefault="002212B1" w:rsidP="002212B1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2212B1" w:rsidRPr="00AC1BD2" w14:paraId="2980E332" w14:textId="77777777" w:rsidTr="00081DFD">
        <w:trPr>
          <w:trHeight w:val="429"/>
          <w:jc w:val="center"/>
        </w:trPr>
        <w:tc>
          <w:tcPr>
            <w:tcW w:w="3118" w:type="dxa"/>
            <w:vAlign w:val="bottom"/>
          </w:tcPr>
          <w:p w14:paraId="13EDC2F6" w14:textId="77777777" w:rsidR="002212B1" w:rsidRPr="00AC1BD2" w:rsidRDefault="002212B1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235D16AF" w14:textId="77777777" w:rsidR="002212B1" w:rsidRPr="00AC1BD2" w:rsidRDefault="002212B1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453BFDB5" w14:textId="77777777" w:rsidR="002212B1" w:rsidRPr="006166EA" w:rsidRDefault="002212B1" w:rsidP="00444724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2212B1" w:rsidRPr="00AC1BD2" w14:paraId="4E9772F9" w14:textId="77777777" w:rsidTr="00081DFD">
        <w:trPr>
          <w:trHeight w:val="273"/>
          <w:jc w:val="center"/>
        </w:trPr>
        <w:tc>
          <w:tcPr>
            <w:tcW w:w="3118" w:type="dxa"/>
            <w:vAlign w:val="bottom"/>
          </w:tcPr>
          <w:p w14:paraId="5098B1DB" w14:textId="77777777" w:rsidR="002212B1" w:rsidRDefault="002212B1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CEBFD59" w14:textId="77777777" w:rsidR="002212B1" w:rsidRPr="00AC1BD2" w:rsidRDefault="002212B1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5462EA31" w14:textId="77777777" w:rsidR="002212B1" w:rsidRPr="00AC1BD2" w:rsidRDefault="002212B1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71BF2FBE" w14:textId="77777777" w:rsidR="002212B1" w:rsidRPr="00AC1BD2" w:rsidRDefault="002212B1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6271814E" w14:textId="77777777" w:rsidR="00450D1E" w:rsidRDefault="00450D1E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50D1E" w:rsidSect="002212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11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9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3344"/>
    <w:rsid w:val="00025EE8"/>
    <w:rsid w:val="00077B4A"/>
    <w:rsid w:val="00081DFD"/>
    <w:rsid w:val="000839DE"/>
    <w:rsid w:val="000B6BA2"/>
    <w:rsid w:val="000C715C"/>
    <w:rsid w:val="000D0663"/>
    <w:rsid w:val="0012154E"/>
    <w:rsid w:val="0019477A"/>
    <w:rsid w:val="001C0F4B"/>
    <w:rsid w:val="001D6850"/>
    <w:rsid w:val="00203441"/>
    <w:rsid w:val="002212B1"/>
    <w:rsid w:val="00256084"/>
    <w:rsid w:val="002A1061"/>
    <w:rsid w:val="002C2DBC"/>
    <w:rsid w:val="00314B0D"/>
    <w:rsid w:val="00377F8C"/>
    <w:rsid w:val="004332D9"/>
    <w:rsid w:val="00445A71"/>
    <w:rsid w:val="00450D1E"/>
    <w:rsid w:val="00452021"/>
    <w:rsid w:val="00452DF0"/>
    <w:rsid w:val="0048551B"/>
    <w:rsid w:val="004C5D97"/>
    <w:rsid w:val="005A5FF6"/>
    <w:rsid w:val="005B1E94"/>
    <w:rsid w:val="005D5A26"/>
    <w:rsid w:val="005E2CA1"/>
    <w:rsid w:val="005F68F0"/>
    <w:rsid w:val="005F712B"/>
    <w:rsid w:val="00613E57"/>
    <w:rsid w:val="00660592"/>
    <w:rsid w:val="006A5B12"/>
    <w:rsid w:val="006F1F5A"/>
    <w:rsid w:val="00734243"/>
    <w:rsid w:val="00742CF1"/>
    <w:rsid w:val="007435BD"/>
    <w:rsid w:val="007809A8"/>
    <w:rsid w:val="00793DED"/>
    <w:rsid w:val="007A784F"/>
    <w:rsid w:val="007A7FA4"/>
    <w:rsid w:val="007B27C3"/>
    <w:rsid w:val="008064E0"/>
    <w:rsid w:val="00833B93"/>
    <w:rsid w:val="008441A3"/>
    <w:rsid w:val="008658A2"/>
    <w:rsid w:val="008B6E84"/>
    <w:rsid w:val="008F25CE"/>
    <w:rsid w:val="00950E7C"/>
    <w:rsid w:val="0097003E"/>
    <w:rsid w:val="009965B5"/>
    <w:rsid w:val="009C1ADA"/>
    <w:rsid w:val="009E11A1"/>
    <w:rsid w:val="00A34728"/>
    <w:rsid w:val="00AA0560"/>
    <w:rsid w:val="00AE4804"/>
    <w:rsid w:val="00B17B54"/>
    <w:rsid w:val="00B30E9F"/>
    <w:rsid w:val="00BD5590"/>
    <w:rsid w:val="00C05ED0"/>
    <w:rsid w:val="00C22B41"/>
    <w:rsid w:val="00C22C5B"/>
    <w:rsid w:val="00C27458"/>
    <w:rsid w:val="00D020AF"/>
    <w:rsid w:val="00D30CB4"/>
    <w:rsid w:val="00D53119"/>
    <w:rsid w:val="00DA3636"/>
    <w:rsid w:val="00DD0FBB"/>
    <w:rsid w:val="00DE78BB"/>
    <w:rsid w:val="00E12F5E"/>
    <w:rsid w:val="00E569F1"/>
    <w:rsid w:val="00E65F15"/>
    <w:rsid w:val="00E72014"/>
    <w:rsid w:val="00E84D14"/>
    <w:rsid w:val="00EB3770"/>
    <w:rsid w:val="00F40014"/>
    <w:rsid w:val="00F60E4D"/>
    <w:rsid w:val="00FA55F7"/>
    <w:rsid w:val="00FB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0BF56BF6-7708-47BD-A1F3-FE22A3BD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31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0025A-4ABA-4E89-898C-2551B8016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6</cp:revision>
  <cp:lastPrinted>2021-12-24T03:18:00Z</cp:lastPrinted>
  <dcterms:created xsi:type="dcterms:W3CDTF">2021-12-23T06:34:00Z</dcterms:created>
  <dcterms:modified xsi:type="dcterms:W3CDTF">2022-01-04T09:25:00Z</dcterms:modified>
</cp:coreProperties>
</file>